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226.999969482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080135" cy="6445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64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DICHIARAZIONE DI INFORTUNIO DA PARTE DEL DOCENTE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6139180</wp:posOffset>
            </wp:positionH>
            <wp:positionV relativeFrom="paragraph">
              <wp:posOffset>19050</wp:posOffset>
            </wp:positionV>
            <wp:extent cx="720090" cy="720090"/>
            <wp:effectExtent b="0" l="0" r="0" t="0"/>
            <wp:wrapSquare wrapText="left" distB="19050" distT="19050" distL="19050" distR="1905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6.6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presente dichiarazione NON esonera la scuola dalla trasmissione del Modulo Denuncia Sinistro </w:t>
      </w:r>
    </w:p>
    <w:tbl>
      <w:tblPr>
        <w:tblStyle w:val="Table1"/>
        <w:tblW w:w="10771.999282836914" w:type="dxa"/>
        <w:jc w:val="left"/>
        <w:tblInd w:w="202.30003356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6.9998931884766"/>
        <w:gridCol w:w="567.0001220703125"/>
        <w:gridCol w:w="736.9998168945312"/>
        <w:gridCol w:w="113.99993896484375"/>
        <w:gridCol w:w="1133.0001831054688"/>
        <w:gridCol w:w="211.99981689453125"/>
        <w:gridCol w:w="922.9998779296875"/>
        <w:gridCol w:w="211.0003662109375"/>
        <w:gridCol w:w="72.0001220703125"/>
        <w:gridCol w:w="352.9998779296875"/>
        <w:gridCol w:w="1631.0003662109375"/>
        <w:gridCol w:w="538.9996337890625"/>
        <w:gridCol w:w="2862.999267578125"/>
        <w:tblGridChange w:id="0">
          <w:tblGrid>
            <w:gridCol w:w="1416.9998931884766"/>
            <w:gridCol w:w="567.0001220703125"/>
            <w:gridCol w:w="736.9998168945312"/>
            <w:gridCol w:w="113.99993896484375"/>
            <w:gridCol w:w="1133.0001831054688"/>
            <w:gridCol w:w="211.99981689453125"/>
            <w:gridCol w:w="922.9998779296875"/>
            <w:gridCol w:w="211.0003662109375"/>
            <w:gridCol w:w="72.0001220703125"/>
            <w:gridCol w:w="352.9998779296875"/>
            <w:gridCol w:w="1631.0003662109375"/>
            <w:gridCol w:w="538.9996337890625"/>
            <w:gridCol w:w="2862.999267578125"/>
          </w:tblGrid>
        </w:tblGridChange>
      </w:tblGrid>
      <w:tr>
        <w:trPr>
          <w:cantSplit w:val="0"/>
          <w:trHeight w:val="283.00048828125" w:hRule="atLeast"/>
          <w:tblHeader w:val="0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ISTITUTO SCOLASTICO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07997894287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Intestazione: </w:t>
            </w:r>
          </w:p>
        </w:tc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12005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MONCALIERI CENTRO STORICO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07997894287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Indirizzo: </w:t>
            </w:r>
          </w:p>
        </w:tc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1201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S. MARTINO 27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219963073730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Telefono: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4599914550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0110418833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794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61997222900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Ministeriale: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2201538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TOIC88800V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6196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Fiscale: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994873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94064320016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</w:tc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49993896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toic88800v@istruzione.it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37997436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 Pol. infortuni/R.C./assistenza AIG EUROPE S.A..: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.559814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40250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279975891113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effetto: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56008911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31/08/2024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scadenza: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560241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31/08/2027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1798095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Periodo di assicurazione: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31/08/202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-31/08/202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3799743652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Sinistro: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80371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Luogo:</w:t>
            </w:r>
          </w:p>
        </w:tc>
      </w:tr>
      <w:tr>
        <w:trPr>
          <w:cantSplit w:val="0"/>
          <w:trHeight w:val="566.9995117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219955444335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 sottoscritto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39599609375" w:line="240" w:lineRule="auto"/>
              <w:ind w:left="76.6199493408203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Cognome: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12005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37939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di nascita: </w:t>
            </w:r>
          </w:p>
        </w:tc>
      </w:tr>
      <w:tr>
        <w:trPr>
          <w:cantSplit w:val="0"/>
          <w:trHeight w:val="567.000732421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7770462036133" w:lineRule="auto"/>
              <w:ind w:left="80.93994140625" w:right="275.999755859375" w:hanging="7.63996124267578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 momento del fatto in servizio presso la scuola: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(indicare l'indirizzo della sede/plesso dell'istituzione scolastica)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PRIMARIA MASSIMO D’AZEGLIO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37.59582519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COMUNICA CHE L'ALUNNO/A </w:t>
      </w:r>
    </w:p>
    <w:tbl>
      <w:tblPr>
        <w:tblStyle w:val="Table2"/>
        <w:tblW w:w="10771.999282836914" w:type="dxa"/>
        <w:jc w:val="left"/>
        <w:tblInd w:w="202.30003356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0.9998321533203"/>
        <w:gridCol w:w="1701.0000610351562"/>
        <w:gridCol w:w="1700.999755859375"/>
        <w:gridCol w:w="283.00048828125"/>
        <w:gridCol w:w="2267.9998779296875"/>
        <w:gridCol w:w="3117.999267578125"/>
        <w:tblGridChange w:id="0">
          <w:tblGrid>
            <w:gridCol w:w="1700.9998321533203"/>
            <w:gridCol w:w="1701.0000610351562"/>
            <w:gridCol w:w="1700.999755859375"/>
            <w:gridCol w:w="283.00048828125"/>
            <w:gridCol w:w="2267.9998779296875"/>
            <w:gridCol w:w="3117.999267578125"/>
          </w:tblGrid>
        </w:tblGridChange>
      </w:tblGrid>
      <w:tr>
        <w:trPr>
          <w:cantSplit w:val="0"/>
          <w:trHeight w:val="339.999389648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61997222900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Cognome: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1197509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119979858398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Nato 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1203002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80371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Residente in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61997222900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CAP: 10024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16003417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Città: MONCALIERI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80371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Prov: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619873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Classe/sezione: 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3.8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 SUBITO UN INFORTUNIO </w:t>
      </w:r>
    </w:p>
    <w:tbl>
      <w:tblPr>
        <w:tblStyle w:val="Table3"/>
        <w:tblW w:w="4535.999984741211" w:type="dxa"/>
        <w:jc w:val="left"/>
        <w:tblInd w:w="274.000015258789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4.000015258789"/>
        <w:gridCol w:w="1134.0000915527344"/>
        <w:gridCol w:w="1133.9999389648438"/>
        <w:gridCol w:w="1133.9999389648438"/>
        <w:tblGridChange w:id="0">
          <w:tblGrid>
            <w:gridCol w:w="1134.000015258789"/>
            <w:gridCol w:w="1134.0000915527344"/>
            <w:gridCol w:w="1133.9999389648438"/>
            <w:gridCol w:w="1133.9999389648438"/>
          </w:tblGrid>
        </w:tblGridChange>
      </w:tblGrid>
      <w:tr>
        <w:trPr>
          <w:cantSplit w:val="0"/>
          <w:trHeight w:val="309.9816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199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data: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997314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Alle ore: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20.148010253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RIGUARDO DICHIARA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45166015625" w:line="240" w:lineRule="auto"/>
        <w:ind w:left="291.8000030517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 l'infortunio è avvenuto nel seguente luogo: </w:t>
      </w:r>
    </w:p>
    <w:tbl>
      <w:tblPr>
        <w:tblStyle w:val="Table4"/>
        <w:tblW w:w="10630.999984741211" w:type="dxa"/>
        <w:jc w:val="left"/>
        <w:tblInd w:w="274.000015258789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0.999984741211"/>
        <w:tblGridChange w:id="0">
          <w:tblGrid>
            <w:gridCol w:w="10630.99998474121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1.8000030517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 al momento dell'infortunio era presente il seguente testimone: </w:t>
      </w:r>
    </w:p>
    <w:tbl>
      <w:tblPr>
        <w:tblStyle w:val="Table5"/>
        <w:tblW w:w="10771.999282836914" w:type="dxa"/>
        <w:jc w:val="left"/>
        <w:tblInd w:w="202.30003356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6.000137329102"/>
        <w:gridCol w:w="2550.999755859375"/>
        <w:gridCol w:w="2834.9993896484375"/>
        <w:tblGridChange w:id="0">
          <w:tblGrid>
            <w:gridCol w:w="5386.000137329102"/>
            <w:gridCol w:w="2550.999755859375"/>
            <w:gridCol w:w="2834.999389648437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61997222900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Cognome: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1197509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480.9997558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19978332519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Indirizzo (Via/Città/Cap/Pr):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3795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Recapito Tel:</w:t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0.91999053955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Che al momento dell'infortunio era presente il seguente testimone: </w:t>
      </w:r>
    </w:p>
    <w:tbl>
      <w:tblPr>
        <w:tblStyle w:val="Table6"/>
        <w:tblW w:w="10771.999282836914" w:type="dxa"/>
        <w:jc w:val="left"/>
        <w:tblInd w:w="202.30003356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6.000137329102"/>
        <w:gridCol w:w="2550.999755859375"/>
        <w:gridCol w:w="2834.9993896484375"/>
        <w:tblGridChange w:id="0">
          <w:tblGrid>
            <w:gridCol w:w="5386.000137329102"/>
            <w:gridCol w:w="2550.999755859375"/>
            <w:gridCol w:w="2834.999389648437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61997222900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Cognome: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1197509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456.000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19978332519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Indirizzo (Via/Città/Cap/Pr):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3795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Recapito Tel:</w:t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1.8000030517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 l'infortunio è avvenuto nel seguente modo (descrizione particolareggiata dei fatti)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8.6007690429688" w:line="240" w:lineRule="auto"/>
        <w:ind w:left="291.8000030517578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 l'infortunato è stato immediatamente assistito dal/i Sig. (Cognome/Nome/Via/Recapito Tel/Qualifica professionale)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9.4955444335938" w:line="232.1295976638794" w:lineRule="auto"/>
        <w:ind w:left="403.5199737548828" w:right="2059.73999023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 dichiara che, pur essendo presente, si è trovato nell'impossibilità di prevenire l'infortunio. In fede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92852783203125" w:line="240" w:lineRule="auto"/>
        <w:ind w:left="391.999969482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538877" cy="273367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877" cy="273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539030" cy="281178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030" cy="2811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MONCALIERI,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2.300109863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(Luogo e Data) (Firma dell’Insegnante)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38926696777344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1080135" cy="20574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205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7200265" cy="65786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657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40" w:w="11900" w:orient="portrait"/>
      <w:pgMar w:bottom="208.00048828125" w:top="411.99951171875" w:left="340" w:right="230.999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